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01" w:rsidRPr="00890D55" w:rsidRDefault="0096569A" w:rsidP="000E0693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Отдел общепромышленного и государственного строительного надзора </w:t>
      </w:r>
      <w:r w:rsidR="000E0693" w:rsidRPr="00890D55">
        <w:rPr>
          <w:rFonts w:ascii="Times New Roman" w:hAnsi="Times New Roman" w:cs="Times New Roman"/>
          <w:sz w:val="28"/>
          <w:szCs w:val="24"/>
        </w:rPr>
        <w:t xml:space="preserve"> Печорского управления Ростехнадзора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происшествия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C1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13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0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C13C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минут 2</w:t>
            </w:r>
            <w:r w:rsidR="00C13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C29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A8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eastAsia="Courier New" w:hAnsi="Times New Roman" w:cs="Times New Roman"/>
                <w:szCs w:val="24"/>
              </w:rPr>
              <w:t>ООО «ЛУКОЙЛ-Коми»</w:t>
            </w:r>
            <w:r w:rsidR="0096569A" w:rsidRPr="00890D55">
              <w:rPr>
                <w:rFonts w:ascii="Times New Roman" w:eastAsia="Courier New" w:hAnsi="Times New Roman" w:cs="Times New Roman"/>
                <w:szCs w:val="24"/>
              </w:rPr>
              <w:t xml:space="preserve"> </w:t>
            </w:r>
            <w:r w:rsidR="0096569A" w:rsidRPr="00890D55">
              <w:rPr>
                <w:rFonts w:ascii="Times New Roman" w:eastAsia="Courier New" w:hAnsi="Times New Roman" w:cs="Times New Roman"/>
                <w:szCs w:val="24"/>
              </w:rPr>
              <w:t>ТПП «ЛУКОЙЛ-</w:t>
            </w:r>
            <w:proofErr w:type="spellStart"/>
            <w:r w:rsidR="0096569A" w:rsidRPr="00890D55">
              <w:rPr>
                <w:rFonts w:ascii="Times New Roman" w:eastAsia="Courier New" w:hAnsi="Times New Roman" w:cs="Times New Roman"/>
                <w:szCs w:val="24"/>
              </w:rPr>
              <w:t>Усинскнефтегаз</w:t>
            </w:r>
            <w:proofErr w:type="spellEnd"/>
            <w:r w:rsidR="0096569A" w:rsidRPr="00890D55">
              <w:rPr>
                <w:rFonts w:ascii="Times New Roman" w:eastAsia="Courier New" w:hAnsi="Times New Roman" w:cs="Times New Roman"/>
                <w:szCs w:val="24"/>
              </w:rPr>
              <w:t>»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C13C29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Разлив нефтесодержащей жидкости</w:t>
            </w:r>
          </w:p>
        </w:tc>
      </w:tr>
      <w:tr w:rsidR="00890D55" w:rsidRPr="00890D55" w:rsidTr="000E0693">
        <w:tc>
          <w:tcPr>
            <w:tcW w:w="3369" w:type="dxa"/>
          </w:tcPr>
          <w:p w:rsidR="00890D55" w:rsidRPr="00890D55" w:rsidRDefault="00890D55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Место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890D55" w:rsidRPr="00C13C29" w:rsidRDefault="00C13C29" w:rsidP="00890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29">
              <w:rPr>
                <w:rFonts w:ascii="Times New Roman" w:hAnsi="Times New Roman" w:cs="Times New Roman"/>
                <w:sz w:val="24"/>
                <w:szCs w:val="24"/>
              </w:rPr>
              <w:t>Республика Коми, МО ГО «Усинск», Усинский район, ГУ «Усинское лесничество», Усинское участковое лесничество, квартала №№ 44, 51, 69, 86, 87, Мутно-</w:t>
            </w:r>
            <w:proofErr w:type="spellStart"/>
            <w:r w:rsidRPr="00C13C29">
              <w:rPr>
                <w:rFonts w:ascii="Times New Roman" w:hAnsi="Times New Roman" w:cs="Times New Roman"/>
                <w:sz w:val="24"/>
                <w:szCs w:val="24"/>
              </w:rPr>
              <w:t>Материкское</w:t>
            </w:r>
            <w:proofErr w:type="spellEnd"/>
            <w:r w:rsidRPr="00C13C2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квартал № 20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надзора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C13C29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строительный надзор</w:t>
            </w:r>
          </w:p>
        </w:tc>
      </w:tr>
    </w:tbl>
    <w:p w:rsidR="000E0693" w:rsidRPr="00890D55" w:rsidRDefault="000E0693" w:rsidP="00A822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233EC" w:rsidRPr="00890D55" w:rsidRDefault="00A82264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Краткое описание аварии:</w:t>
      </w:r>
    </w:p>
    <w:p w:rsidR="00192EF0" w:rsidRPr="00890D55" w:rsidRDefault="00192EF0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E0693" w:rsidRPr="00890D55" w:rsidRDefault="00C13C29" w:rsidP="00A82264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C13C29">
        <w:rPr>
          <w:rFonts w:ascii="Times New Roman" w:eastAsia="Courier New" w:hAnsi="Times New Roman" w:cs="Times New Roman"/>
          <w:sz w:val="24"/>
          <w:szCs w:val="24"/>
        </w:rPr>
        <w:t xml:space="preserve">Аварийная ситуация, произошедшая 25.09.2020, заключалась в разгерметизации  </w:t>
      </w:r>
      <w:proofErr w:type="spellStart"/>
      <w:r w:rsidRPr="00C13C29">
        <w:rPr>
          <w:rFonts w:ascii="Times New Roman" w:eastAsia="Courier New" w:hAnsi="Times New Roman" w:cs="Times New Roman"/>
          <w:sz w:val="24"/>
          <w:szCs w:val="24"/>
        </w:rPr>
        <w:t>нефтегазопровода</w:t>
      </w:r>
      <w:proofErr w:type="spellEnd"/>
      <w:r w:rsidRPr="00C13C29">
        <w:rPr>
          <w:rFonts w:ascii="Times New Roman" w:eastAsia="Courier New" w:hAnsi="Times New Roman" w:cs="Times New Roman"/>
          <w:sz w:val="24"/>
          <w:szCs w:val="24"/>
        </w:rPr>
        <w:t xml:space="preserve"> от площадки куста скважин № 9 до узла пуска очистных устройств на временной ДНС, входящего в состав шестого этапа строительства</w:t>
      </w:r>
      <w:r w:rsidR="0096569A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C13C29">
        <w:rPr>
          <w:rFonts w:ascii="Times New Roman" w:eastAsia="Courier New" w:hAnsi="Times New Roman" w:cs="Times New Roman"/>
          <w:sz w:val="24"/>
          <w:szCs w:val="24"/>
        </w:rPr>
        <w:t>проектной документаци</w:t>
      </w:r>
      <w:r w:rsidR="0096569A">
        <w:rPr>
          <w:rFonts w:ascii="Times New Roman" w:eastAsia="Courier New" w:hAnsi="Times New Roman" w:cs="Times New Roman"/>
          <w:sz w:val="24"/>
          <w:szCs w:val="24"/>
        </w:rPr>
        <w:t>и</w:t>
      </w:r>
      <w:r w:rsidRPr="00C13C29">
        <w:rPr>
          <w:rFonts w:ascii="Times New Roman" w:eastAsia="Courier New" w:hAnsi="Times New Roman" w:cs="Times New Roman"/>
          <w:sz w:val="24"/>
          <w:szCs w:val="24"/>
        </w:rPr>
        <w:t xml:space="preserve"> «Обустройство Восточно-</w:t>
      </w:r>
      <w:proofErr w:type="spellStart"/>
      <w:r w:rsidRPr="00C13C29">
        <w:rPr>
          <w:rFonts w:ascii="Times New Roman" w:eastAsia="Courier New" w:hAnsi="Times New Roman" w:cs="Times New Roman"/>
          <w:sz w:val="24"/>
          <w:szCs w:val="24"/>
        </w:rPr>
        <w:t>Ламбейшорского</w:t>
      </w:r>
      <w:proofErr w:type="spellEnd"/>
      <w:r w:rsidRPr="00C13C29">
        <w:rPr>
          <w:rFonts w:ascii="Times New Roman" w:eastAsia="Courier New" w:hAnsi="Times New Roman" w:cs="Times New Roman"/>
          <w:sz w:val="24"/>
          <w:szCs w:val="24"/>
        </w:rPr>
        <w:t xml:space="preserve"> нефтяного месторождения. 1 этап строительства. Расширение кустов № № 1, 3, 4, 5, 7. Обустройство куста № 9», в районе перехода  </w:t>
      </w:r>
      <w:proofErr w:type="spellStart"/>
      <w:r w:rsidRPr="00C13C29">
        <w:rPr>
          <w:rFonts w:ascii="Times New Roman" w:eastAsia="Courier New" w:hAnsi="Times New Roman" w:cs="Times New Roman"/>
          <w:sz w:val="24"/>
          <w:szCs w:val="24"/>
        </w:rPr>
        <w:t>нефтегазопровода</w:t>
      </w:r>
      <w:proofErr w:type="spellEnd"/>
      <w:r w:rsidRPr="00C13C29">
        <w:rPr>
          <w:rFonts w:ascii="Times New Roman" w:eastAsia="Courier New" w:hAnsi="Times New Roman" w:cs="Times New Roman"/>
          <w:sz w:val="24"/>
          <w:szCs w:val="24"/>
        </w:rPr>
        <w:t>, выполненного методом наклонно-направленного бурения, с последующим разливом нефтесодержащей жидкости и попаданием в реку Лая</w:t>
      </w:r>
      <w:r w:rsidR="00C233EC" w:rsidRPr="00890D55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890D55">
        <w:rPr>
          <w:rFonts w:ascii="Times New Roman" w:eastAsia="Courier New" w:hAnsi="Times New Roman" w:cs="Times New Roman"/>
          <w:b/>
          <w:sz w:val="24"/>
          <w:szCs w:val="24"/>
        </w:rPr>
        <w:t>Последствия аварии: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13C29" w:rsidRPr="00957DBD" w:rsidRDefault="00C13C29" w:rsidP="00C13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BD">
        <w:rPr>
          <w:rFonts w:ascii="Times New Roman" w:hAnsi="Times New Roman" w:cs="Times New Roman"/>
          <w:sz w:val="24"/>
          <w:szCs w:val="24"/>
        </w:rPr>
        <w:tab/>
        <w:t xml:space="preserve">Экономический ущерб от аварии на момент окончания расследования составляет </w:t>
      </w:r>
      <w:r w:rsidR="00957DBD">
        <w:rPr>
          <w:rFonts w:ascii="Times New Roman" w:hAnsi="Times New Roman" w:cs="Times New Roman"/>
          <w:sz w:val="24"/>
          <w:szCs w:val="24"/>
        </w:rPr>
        <w:t>27 811 002</w:t>
      </w:r>
      <w:r w:rsidRPr="00957DBD">
        <w:rPr>
          <w:rFonts w:ascii="Times New Roman" w:hAnsi="Times New Roman" w:cs="Times New Roman"/>
          <w:sz w:val="24"/>
          <w:szCs w:val="24"/>
        </w:rPr>
        <w:t>,78 руб. в том числе:</w:t>
      </w:r>
    </w:p>
    <w:p w:rsidR="00C13C29" w:rsidRPr="00957DBD" w:rsidRDefault="00C13C29" w:rsidP="00C13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BD">
        <w:rPr>
          <w:rFonts w:ascii="Times New Roman" w:hAnsi="Times New Roman" w:cs="Times New Roman"/>
          <w:sz w:val="24"/>
          <w:szCs w:val="24"/>
        </w:rPr>
        <w:tab/>
        <w:t>расходы на ликвидацию последствий разгерметизации на момент расследования – 19 482 143,95 руб.;</w:t>
      </w:r>
    </w:p>
    <w:p w:rsidR="00957DBD" w:rsidRDefault="00C13C29" w:rsidP="0095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DBD">
        <w:rPr>
          <w:rFonts w:ascii="Times New Roman" w:hAnsi="Times New Roman" w:cs="Times New Roman"/>
          <w:sz w:val="24"/>
          <w:szCs w:val="24"/>
        </w:rPr>
        <w:tab/>
        <w:t>прямые потери (потери нефти) – 21 058,83 руб.</w:t>
      </w:r>
    </w:p>
    <w:p w:rsidR="00957DBD" w:rsidRPr="00957DBD" w:rsidRDefault="00957DBD" w:rsidP="00957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DBD">
        <w:rPr>
          <w:rFonts w:ascii="Times New Roman" w:hAnsi="Times New Roman" w:cs="Times New Roman"/>
          <w:sz w:val="24"/>
          <w:szCs w:val="24"/>
        </w:rPr>
        <w:t xml:space="preserve">Размер вреда, причиненного водному объекту р. Лая </w:t>
      </w:r>
      <w:proofErr w:type="gramStart"/>
      <w:r w:rsidRPr="00957DBD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Pr="00957DBD">
        <w:rPr>
          <w:rFonts w:ascii="Times New Roman" w:hAnsi="Times New Roman" w:cs="Times New Roman"/>
          <w:sz w:val="24"/>
          <w:szCs w:val="24"/>
        </w:rPr>
        <w:t xml:space="preserve"> нарушения водного законодательства загрязнением водного объекта поступлением нефтесодержащей жидкостью, составляет:</w:t>
      </w:r>
      <w:r>
        <w:rPr>
          <w:rFonts w:ascii="Times New Roman" w:hAnsi="Times New Roman" w:cs="Times New Roman"/>
          <w:sz w:val="24"/>
          <w:szCs w:val="24"/>
        </w:rPr>
        <w:t xml:space="preserve"> 8 </w:t>
      </w:r>
      <w:r w:rsidRPr="00957DBD">
        <w:rPr>
          <w:rFonts w:ascii="Times New Roman" w:hAnsi="Times New Roman" w:cs="Times New Roman"/>
          <w:sz w:val="24"/>
          <w:szCs w:val="24"/>
        </w:rPr>
        <w:t>307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DB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957DBD">
        <w:rPr>
          <w:rFonts w:ascii="Times New Roman" w:hAnsi="Times New Roman" w:cs="Times New Roman"/>
          <w:sz w:val="24"/>
          <w:szCs w:val="24"/>
        </w:rPr>
        <w:t>руб.</w:t>
      </w:r>
    </w:p>
    <w:p w:rsidR="00192EF0" w:rsidRPr="00890D55" w:rsidRDefault="00192EF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Причины аварии</w:t>
      </w:r>
      <w:r w:rsidR="00BD0150" w:rsidRPr="00890D55">
        <w:rPr>
          <w:rFonts w:ascii="Times New Roman" w:hAnsi="Times New Roman" w:cs="Times New Roman"/>
          <w:b/>
          <w:sz w:val="24"/>
          <w:szCs w:val="24"/>
        </w:rPr>
        <w:t>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890D55" w:rsidRDefault="00A82264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Технические причины: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A05F6" w:rsidRDefault="00BA05F6" w:rsidP="00BA05F6">
      <w:pPr>
        <w:pStyle w:val="ConsNonforma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при строительстве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нефтегазопровода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5F6">
        <w:rPr>
          <w:rFonts w:ascii="Times New Roman" w:hAnsi="Times New Roman" w:cs="Times New Roman"/>
          <w:sz w:val="24"/>
          <w:szCs w:val="24"/>
        </w:rPr>
        <w:t>от площадки куста скважин № 9 до узла пуска очистных устройств на временной ДНС</w:t>
      </w:r>
      <w:r>
        <w:rPr>
          <w:rFonts w:ascii="Times New Roman" w:hAnsi="Times New Roman" w:cs="Times New Roman"/>
          <w:sz w:val="24"/>
          <w:szCs w:val="24"/>
        </w:rPr>
        <w:t xml:space="preserve"> материалов несоответствующих требованиям проектной документации</w:t>
      </w:r>
      <w:r w:rsidR="00C60307" w:rsidRPr="00C60307">
        <w:rPr>
          <w:rFonts w:ascii="Times New Roman" w:hAnsi="Times New Roman" w:cs="Times New Roman"/>
          <w:sz w:val="24"/>
          <w:szCs w:val="24"/>
        </w:rPr>
        <w:t>.</w:t>
      </w:r>
    </w:p>
    <w:p w:rsidR="00BA05F6" w:rsidRDefault="00BA05F6" w:rsidP="00BA05F6">
      <w:pPr>
        <w:pStyle w:val="ConsNonforma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 xml:space="preserve">В точке подключения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нефтегазопровода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от куста скважин № 9 Восточно-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нефтяного месторождения к действующей системе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нефтесбора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куста скважин № 1 Восточно-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нефтяного месторождения обслуживающим персоналом не соблюдены условия, что открытие и закрытие забортной арматуры</w:t>
      </w:r>
      <w:r w:rsidRPr="00BA0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5F6">
        <w:rPr>
          <w:rFonts w:ascii="Times New Roman" w:hAnsi="Times New Roman" w:cs="Times New Roman"/>
          <w:sz w:val="24"/>
          <w:szCs w:val="24"/>
        </w:rPr>
        <w:t>разрешается по распоряжению ответственного лица с фиксацией в журнале осмотров или вахтенном журнале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569A" w:rsidRDefault="004B2FF5" w:rsidP="00BA05F6">
      <w:pPr>
        <w:pStyle w:val="ConsNonforma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FF5">
        <w:rPr>
          <w:rFonts w:ascii="Times New Roman" w:hAnsi="Times New Roman" w:cs="Times New Roman"/>
          <w:sz w:val="24"/>
          <w:szCs w:val="24"/>
        </w:rPr>
        <w:t xml:space="preserve">Заполнение </w:t>
      </w:r>
      <w:r>
        <w:rPr>
          <w:rFonts w:ascii="Times New Roman" w:hAnsi="Times New Roman" w:cs="Times New Roman"/>
          <w:sz w:val="24"/>
          <w:szCs w:val="24"/>
        </w:rPr>
        <w:t xml:space="preserve">не введенного в эксплуатацию </w:t>
      </w:r>
      <w:proofErr w:type="spellStart"/>
      <w:r w:rsidRPr="004B2FF5">
        <w:rPr>
          <w:rFonts w:ascii="Times New Roman" w:hAnsi="Times New Roman" w:cs="Times New Roman"/>
          <w:sz w:val="24"/>
          <w:szCs w:val="24"/>
        </w:rPr>
        <w:t>нефтегазопровода</w:t>
      </w:r>
      <w:proofErr w:type="spellEnd"/>
      <w:r w:rsidRPr="004B2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нефтесодержащей жидкостью</w:t>
      </w:r>
      <w:r w:rsidRPr="004B2FF5">
        <w:rPr>
          <w:rFonts w:ascii="Times New Roman" w:hAnsi="Times New Roman" w:cs="Times New Roman"/>
          <w:sz w:val="24"/>
          <w:szCs w:val="24"/>
        </w:rPr>
        <w:t xml:space="preserve"> произошло из-за </w:t>
      </w:r>
      <w:proofErr w:type="spellStart"/>
      <w:r w:rsidRPr="004B2FF5">
        <w:rPr>
          <w:rFonts w:ascii="Times New Roman" w:hAnsi="Times New Roman" w:cs="Times New Roman"/>
          <w:sz w:val="24"/>
          <w:szCs w:val="24"/>
        </w:rPr>
        <w:t>перетока</w:t>
      </w:r>
      <w:proofErr w:type="spellEnd"/>
      <w:r w:rsidRPr="004B2FF5">
        <w:rPr>
          <w:rFonts w:ascii="Times New Roman" w:hAnsi="Times New Roman" w:cs="Times New Roman"/>
          <w:sz w:val="24"/>
          <w:szCs w:val="24"/>
        </w:rPr>
        <w:t xml:space="preserve"> жидкости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Pr="004B2FF5">
        <w:rPr>
          <w:rFonts w:ascii="Times New Roman" w:hAnsi="Times New Roman" w:cs="Times New Roman"/>
          <w:sz w:val="24"/>
          <w:szCs w:val="24"/>
        </w:rPr>
        <w:t xml:space="preserve"> обратн</w:t>
      </w:r>
      <w:r>
        <w:rPr>
          <w:rFonts w:ascii="Times New Roman" w:hAnsi="Times New Roman" w:cs="Times New Roman"/>
          <w:sz w:val="24"/>
          <w:szCs w:val="24"/>
        </w:rPr>
        <w:t>ый клапан</w:t>
      </w:r>
      <w:r w:rsidRPr="004B2FF5">
        <w:rPr>
          <w:rFonts w:ascii="Times New Roman" w:hAnsi="Times New Roman" w:cs="Times New Roman"/>
          <w:sz w:val="24"/>
          <w:szCs w:val="24"/>
        </w:rPr>
        <w:t xml:space="preserve"> Ду-250х40 установленного в точке врезки </w:t>
      </w:r>
      <w:proofErr w:type="gramStart"/>
      <w:r w:rsidRPr="004B2F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B2FF5">
        <w:rPr>
          <w:rFonts w:ascii="Times New Roman" w:hAnsi="Times New Roman" w:cs="Times New Roman"/>
          <w:sz w:val="24"/>
          <w:szCs w:val="24"/>
        </w:rPr>
        <w:t xml:space="preserve"> кусту № 1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B2FF5" w:rsidRDefault="004B2FF5" w:rsidP="004B2FF5">
      <w:pPr>
        <w:pStyle w:val="Con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2FF5" w:rsidRDefault="004B2FF5" w:rsidP="004B2FF5">
      <w:pPr>
        <w:pStyle w:val="Con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2FF5" w:rsidRPr="00BA05F6" w:rsidRDefault="004B2FF5" w:rsidP="004B2FF5">
      <w:pPr>
        <w:pStyle w:val="Con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5DF7" w:rsidRPr="00890D55" w:rsidRDefault="00E25DF7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BA05F6" w:rsidRDefault="00BD015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Организационные причины</w:t>
      </w:r>
      <w:r w:rsidR="00E25DF7" w:rsidRPr="00BA05F6">
        <w:rPr>
          <w:rFonts w:ascii="Times New Roman" w:hAnsi="Times New Roman" w:cs="Times New Roman"/>
          <w:b/>
          <w:sz w:val="24"/>
          <w:szCs w:val="24"/>
        </w:rPr>
        <w:t>:</w:t>
      </w:r>
    </w:p>
    <w:p w:rsidR="00E25DF7" w:rsidRPr="00890D55" w:rsidRDefault="00E25DF7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A05F6" w:rsidRPr="00BA05F6" w:rsidRDefault="00BA05F6" w:rsidP="00BA05F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>1.</w:t>
      </w:r>
      <w:r w:rsidRPr="00BA05F6">
        <w:rPr>
          <w:rFonts w:ascii="Times New Roman" w:hAnsi="Times New Roman" w:cs="Times New Roman"/>
          <w:sz w:val="24"/>
          <w:szCs w:val="24"/>
        </w:rPr>
        <w:tab/>
        <w:t xml:space="preserve">Причиной разгерметизации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нефтегазопровода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явились: нарушения требований законодательства о градостроительной деятельности, в том числе технических регламентов (строительных норм и правил), проектной документации при осуществлении строительства, а также требований промышленной безопасности.</w:t>
      </w:r>
    </w:p>
    <w:p w:rsidR="00BD0150" w:rsidRDefault="00BA05F6" w:rsidP="00BA05F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>2.</w:t>
      </w:r>
      <w:r w:rsidRPr="00BA05F6">
        <w:rPr>
          <w:rFonts w:ascii="Times New Roman" w:hAnsi="Times New Roman" w:cs="Times New Roman"/>
          <w:sz w:val="24"/>
          <w:szCs w:val="24"/>
        </w:rPr>
        <w:tab/>
        <w:t>Причинами, способствующими аварийной ситуации, явились: нарушения, допущенные при выполнении строительно-монтажных работ, недостаточный и ненадлежащий строительный контроль при строительстве объекта капитального строительства</w:t>
      </w:r>
      <w:r w:rsidR="00BD0150" w:rsidRPr="00890D55">
        <w:rPr>
          <w:rFonts w:ascii="Times New Roman" w:hAnsi="Times New Roman" w:cs="Times New Roman"/>
          <w:sz w:val="24"/>
          <w:szCs w:val="24"/>
        </w:rPr>
        <w:t>.</w:t>
      </w:r>
    </w:p>
    <w:p w:rsidR="00BA05F6" w:rsidRPr="00890D55" w:rsidRDefault="00BA05F6" w:rsidP="00BA05F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Pr="00BA05F6">
        <w:rPr>
          <w:rFonts w:ascii="Times New Roman" w:hAnsi="Times New Roman" w:cs="Times New Roman"/>
          <w:sz w:val="24"/>
          <w:szCs w:val="24"/>
        </w:rPr>
        <w:t>арушения требований в области промышленной безопасности</w:t>
      </w:r>
    </w:p>
    <w:p w:rsidR="00B40E25" w:rsidRPr="00890D55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D0150" w:rsidRPr="00890D55" w:rsidRDefault="00BD0150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 xml:space="preserve">Мероприятия по </w:t>
      </w:r>
      <w:r w:rsidR="00596817" w:rsidRPr="00890D55">
        <w:rPr>
          <w:rFonts w:ascii="Times New Roman" w:hAnsi="Times New Roman" w:cs="Times New Roman"/>
          <w:b/>
          <w:sz w:val="24"/>
          <w:szCs w:val="24"/>
        </w:rPr>
        <w:t>локализации и ликвидации аварии:</w:t>
      </w:r>
    </w:p>
    <w:p w:rsidR="00B40E25" w:rsidRPr="00890D55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>29.08.2020 в ходе исполнения мероприятий по врезке проектного узла кустовой площадки № 1 Восточно-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нефтяного месторождения был произведен монтаж: тройника, обратного клапана поворотного, перспективной редукторной задвижки с обвязкой на камеру приема очистных устройств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нефтегазопровода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от кустовой площадки № 9 Восточно-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нефтяного месторождения, строительно-монтажные работы проводились силами подрядной организации ООО «Югорская строительная компания».</w:t>
      </w: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 xml:space="preserve">Для обратного поворотного клапана и запорной арматуры перед проведением монтажных работы был проведен входной контроль ООО «Усинск НПО Сервис» (была выполнена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запорной арматуры и обратного клапана на стенде), при производстве монтажных работ запорная арматура была в положении «Закрыто». После окончания работ был произведен контроль сварных стыков со стороны лаборатории ООО «Сафари»  в результате чего дефектов не выявлено (заключение № б/н от 29.08.2020).</w:t>
      </w: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>После получения положительного результата дефектоскопии, был произведен запу</w:t>
      </w:r>
      <w:proofErr w:type="gramStart"/>
      <w:r w:rsidRPr="00BA05F6">
        <w:rPr>
          <w:rFonts w:ascii="Times New Roman" w:hAnsi="Times New Roman" w:cs="Times New Roman"/>
          <w:sz w:val="24"/>
          <w:szCs w:val="24"/>
        </w:rPr>
        <w:t>ск скв</w:t>
      </w:r>
      <w:proofErr w:type="gramEnd"/>
      <w:r w:rsidRPr="00BA05F6">
        <w:rPr>
          <w:rFonts w:ascii="Times New Roman" w:hAnsi="Times New Roman" w:cs="Times New Roman"/>
          <w:sz w:val="24"/>
          <w:szCs w:val="24"/>
        </w:rPr>
        <w:t>ажины № 1 кустовой площадки № 1 Восточно-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нефтяного месторождения. Перед запуском скважины в работу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вновь смонтированного участка не производилась.</w:t>
      </w: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>Из объяснительной заместителя начальника КЦДНГ-3 ТПП «ЛУКОЙЛ-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Усинскнефтегаз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»  А.И.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Миндубаева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не была проведена повторно по причине того, что обратный клапан поворотный и запорная арматура прошли входной контроль, после запуска скважины № 1 в работу (задвижки на скважине переведены в состояние «Открыто», установлен штуцер 17 мм, скважина выведена на режим фонтанирования буферное давление – 22 </w:t>
      </w:r>
      <w:proofErr w:type="spellStart"/>
      <w:proofErr w:type="gramStart"/>
      <w:r w:rsidRPr="00BA05F6"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 w:rsidRPr="00BA05F6">
        <w:rPr>
          <w:rFonts w:ascii="Times New Roman" w:hAnsi="Times New Roman" w:cs="Times New Roman"/>
          <w:sz w:val="24"/>
          <w:szCs w:val="24"/>
        </w:rPr>
        <w:t xml:space="preserve">, линейное – 19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атм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>), посторонних шумов характерных пропуску задвижки не наблюдалось.</w:t>
      </w:r>
    </w:p>
    <w:p w:rsidR="00BD0150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05F6">
        <w:rPr>
          <w:rFonts w:ascii="Times New Roman" w:hAnsi="Times New Roman" w:cs="Times New Roman"/>
          <w:sz w:val="24"/>
          <w:szCs w:val="24"/>
        </w:rPr>
        <w:t xml:space="preserve">25.09.2020 в 13 часов 45 минут при совершении планового облета месторождений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Денисовского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лицензионного участка с целью осмотра состояния оборудования на кустовых площадках и качества выполняемых работ персоналом КЦДНГ-3 </w:t>
      </w:r>
      <w:r w:rsidR="009656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A05F6">
        <w:rPr>
          <w:rFonts w:ascii="Times New Roman" w:hAnsi="Times New Roman" w:cs="Times New Roman"/>
          <w:sz w:val="24"/>
          <w:szCs w:val="24"/>
        </w:rPr>
        <w:t>ТПП «ЛУКОЙЛ-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Усинскнефтегаз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>», у береговой линии реки Лая были обнаружены емкости (объемом 1 м3 – 2 шт.) и растекающаяся радужная пленка на водной поверхности реки</w:t>
      </w:r>
      <w:r w:rsidR="00BD0150" w:rsidRPr="00890D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A05F6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BA05F6">
        <w:rPr>
          <w:rFonts w:ascii="Times New Roman" w:hAnsi="Times New Roman" w:cs="Times New Roman"/>
          <w:sz w:val="24"/>
          <w:szCs w:val="24"/>
        </w:rPr>
        <w:t xml:space="preserve"> оперативной локализации места загрязнения незамедлительно организована вертолетная доставка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боновых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заграждений к месту обнаружения.</w:t>
      </w: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 xml:space="preserve">26.09.2020 в 06 часов 15 минут при проведении обхода местности и визуального наземного обследования береговой линии реки Лая обнаружена утечка нефтесодержащей жидкости в районе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дюкерного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перехода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нефтегазопровода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от площадки куста скважин № 9 до узла пуска очистных устройств </w:t>
      </w:r>
      <w:proofErr w:type="gramStart"/>
      <w:r w:rsidRPr="00BA05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05F6">
        <w:rPr>
          <w:rFonts w:ascii="Times New Roman" w:hAnsi="Times New Roman" w:cs="Times New Roman"/>
          <w:sz w:val="24"/>
          <w:szCs w:val="24"/>
        </w:rPr>
        <w:t xml:space="preserve"> временной ДНС. </w:t>
      </w: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05F6">
        <w:rPr>
          <w:rFonts w:ascii="Times New Roman" w:hAnsi="Times New Roman" w:cs="Times New Roman"/>
          <w:sz w:val="24"/>
          <w:szCs w:val="24"/>
        </w:rPr>
        <w:t xml:space="preserve">Источником утечки явился строящийся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нефтегазопровод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от площадки куста скважин № 9 до узла приема очистных устройств на временной ДНС, входящий в состав объекта капитального строительства «Обустройство Восточно-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</w:t>
      </w:r>
      <w:r w:rsidRPr="00BA05F6">
        <w:rPr>
          <w:rFonts w:ascii="Times New Roman" w:hAnsi="Times New Roman" w:cs="Times New Roman"/>
          <w:sz w:val="24"/>
          <w:szCs w:val="24"/>
        </w:rPr>
        <w:lastRenderedPageBreak/>
        <w:t>нефтяного месторождения. 1 этап строительства.</w:t>
      </w:r>
      <w:proofErr w:type="gramEnd"/>
      <w:r w:rsidRPr="00BA05F6">
        <w:rPr>
          <w:rFonts w:ascii="Times New Roman" w:hAnsi="Times New Roman" w:cs="Times New Roman"/>
          <w:sz w:val="24"/>
          <w:szCs w:val="24"/>
        </w:rPr>
        <w:t xml:space="preserve"> Расширение кустов №№ 1, 3, 4, 5, 7. Обустройство куста № 9».</w:t>
      </w:r>
    </w:p>
    <w:p w:rsidR="00BA05F6" w:rsidRP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 xml:space="preserve">26.09.2020 в 06 часов 30 минут проведены первичные действия по локализации последствий утечки, а именно: береговые задвижки на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дюкерном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переходе трубопровода переведены в положение «Закрыто».</w:t>
      </w:r>
    </w:p>
    <w:p w:rsid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 xml:space="preserve">26.09.2020 в рамках действий по локализации последствий утечки выполнена разработка котлована при помощи экскаваторной техники в месте выхода нефтесодержащей жидкости, на реке Лая установлены 5 рубежей </w:t>
      </w:r>
      <w:proofErr w:type="spellStart"/>
      <w:r w:rsidRPr="00BA05F6">
        <w:rPr>
          <w:rFonts w:ascii="Times New Roman" w:hAnsi="Times New Roman" w:cs="Times New Roman"/>
          <w:sz w:val="24"/>
          <w:szCs w:val="24"/>
        </w:rPr>
        <w:t>боновых</w:t>
      </w:r>
      <w:proofErr w:type="spellEnd"/>
      <w:r w:rsidRPr="00BA05F6">
        <w:rPr>
          <w:rFonts w:ascii="Times New Roman" w:hAnsi="Times New Roman" w:cs="Times New Roman"/>
          <w:sz w:val="24"/>
          <w:szCs w:val="24"/>
        </w:rPr>
        <w:t xml:space="preserve"> заграждений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569A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5F6">
        <w:rPr>
          <w:rFonts w:ascii="Times New Roman" w:hAnsi="Times New Roman" w:cs="Times New Roman"/>
          <w:sz w:val="24"/>
          <w:szCs w:val="24"/>
        </w:rPr>
        <w:t>В 06 часов 54 минуты 26.09.2020 в Печорское управление Ростехнадзора поступило извещение о</w:t>
      </w:r>
      <w:r w:rsidRPr="00BA05F6">
        <w:rPr>
          <w:rFonts w:ascii="Times New Roman" w:hAnsi="Times New Roman" w:cs="Times New Roman"/>
          <w:bCs/>
          <w:sz w:val="24"/>
          <w:szCs w:val="24"/>
        </w:rPr>
        <w:t xml:space="preserve"> возникновении аварийной ситуации при строительстве объекта капитального строительства</w:t>
      </w:r>
      <w:r w:rsidRPr="00BA05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5F6">
        <w:rPr>
          <w:rFonts w:ascii="Times New Roman" w:hAnsi="Times New Roman" w:cs="Times New Roman"/>
          <w:bCs/>
          <w:sz w:val="24"/>
          <w:szCs w:val="24"/>
        </w:rPr>
        <w:t>«Обустройство Восточно-</w:t>
      </w:r>
      <w:proofErr w:type="spellStart"/>
      <w:r w:rsidRPr="00BA05F6">
        <w:rPr>
          <w:rFonts w:ascii="Times New Roman" w:hAnsi="Times New Roman" w:cs="Times New Roman"/>
          <w:bCs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bCs/>
          <w:sz w:val="24"/>
          <w:szCs w:val="24"/>
        </w:rPr>
        <w:t xml:space="preserve"> нефтяного месторождения. 1 этап строительства. Расширение кустов №№ 1, 3, 4, 5, 7. Обустройство куста № 9». </w:t>
      </w:r>
    </w:p>
    <w:p w:rsidR="00BA05F6" w:rsidRDefault="00BA05F6" w:rsidP="00BA0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F6">
        <w:rPr>
          <w:rFonts w:ascii="Times New Roman" w:hAnsi="Times New Roman" w:cs="Times New Roman"/>
          <w:bCs/>
          <w:sz w:val="24"/>
          <w:szCs w:val="24"/>
        </w:rPr>
        <w:t>С целью определения причин возникновения аварийной ситуации при строительстве объекта капитального строительства</w:t>
      </w:r>
      <w:r w:rsidRPr="00BA05F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BA05F6">
        <w:rPr>
          <w:rFonts w:ascii="Times New Roman" w:hAnsi="Times New Roman" w:cs="Times New Roman"/>
          <w:bCs/>
          <w:sz w:val="24"/>
          <w:szCs w:val="24"/>
        </w:rPr>
        <w:t>Обустройство Восточно-</w:t>
      </w:r>
      <w:proofErr w:type="spellStart"/>
      <w:r w:rsidRPr="00BA05F6">
        <w:rPr>
          <w:rFonts w:ascii="Times New Roman" w:hAnsi="Times New Roman" w:cs="Times New Roman"/>
          <w:bCs/>
          <w:sz w:val="24"/>
          <w:szCs w:val="24"/>
        </w:rPr>
        <w:t>Ламбейшорского</w:t>
      </w:r>
      <w:proofErr w:type="spellEnd"/>
      <w:r w:rsidRPr="00BA05F6">
        <w:rPr>
          <w:rFonts w:ascii="Times New Roman" w:hAnsi="Times New Roman" w:cs="Times New Roman"/>
          <w:bCs/>
          <w:sz w:val="24"/>
          <w:szCs w:val="24"/>
        </w:rPr>
        <w:t xml:space="preserve"> нефтяного местоположения. 1 этап строительства. Расширение кустов №№ 1, 3, 4, 5, 7. Обустройство куста № 9», расположенного по адресу: </w:t>
      </w:r>
      <w:proofErr w:type="gramStart"/>
      <w:r w:rsidRPr="00BA05F6">
        <w:rPr>
          <w:rFonts w:ascii="Times New Roman" w:hAnsi="Times New Roman" w:cs="Times New Roman"/>
          <w:bCs/>
          <w:sz w:val="24"/>
          <w:szCs w:val="24"/>
        </w:rPr>
        <w:t>Республика Коми, МО ГО «Усинск», Усинский район,  Республика Коми  ГУ «Усинское лесничество, квартала № 44, 51, 69, 86, 87, Мутно-</w:t>
      </w:r>
      <w:proofErr w:type="spellStart"/>
      <w:r w:rsidRPr="00BA05F6">
        <w:rPr>
          <w:rFonts w:ascii="Times New Roman" w:hAnsi="Times New Roman" w:cs="Times New Roman"/>
          <w:bCs/>
          <w:sz w:val="24"/>
          <w:szCs w:val="24"/>
        </w:rPr>
        <w:t>Материкское</w:t>
      </w:r>
      <w:proofErr w:type="spellEnd"/>
      <w:r w:rsidRPr="00BA05F6">
        <w:rPr>
          <w:rFonts w:ascii="Times New Roman" w:hAnsi="Times New Roman" w:cs="Times New Roman"/>
          <w:bCs/>
          <w:sz w:val="24"/>
          <w:szCs w:val="24"/>
        </w:rPr>
        <w:t xml:space="preserve"> участковое лесничество, квартал № 20</w:t>
      </w:r>
      <w:r w:rsidRPr="00BA05F6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A05F6">
        <w:rPr>
          <w:rFonts w:ascii="Times New Roman" w:hAnsi="Times New Roman" w:cs="Times New Roman"/>
          <w:bCs/>
          <w:sz w:val="24"/>
          <w:szCs w:val="24"/>
        </w:rPr>
        <w:t>Печорским управлением Ростехнадзора 26.09.2020 организована техническая комиссия  в соответствии с Порядком образования и работы технических комиссий, создаваемых Федеральной службой по экологическому, технологическому и атомному надзору с целью установления причин нарушения законодательства о градостроительной деятельности, и требований к</w:t>
      </w:r>
      <w:proofErr w:type="gramEnd"/>
      <w:r w:rsidRPr="00BA05F6">
        <w:rPr>
          <w:rFonts w:ascii="Times New Roman" w:hAnsi="Times New Roman" w:cs="Times New Roman"/>
          <w:bCs/>
          <w:sz w:val="24"/>
          <w:szCs w:val="24"/>
        </w:rPr>
        <w:t xml:space="preserve"> форме и содержанию документов, составляемых этими комиссиями,  утвержденного приказом Ростехнадзора от 28 ноября 2016 года № 507</w:t>
      </w:r>
    </w:p>
    <w:p w:rsidR="00BA05F6" w:rsidRPr="00890D55" w:rsidRDefault="00BA05F6" w:rsidP="00BA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D55" w:rsidRPr="00890D55" w:rsidRDefault="00890D55" w:rsidP="00BA05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5340B" w:rsidRPr="00890D55" w:rsidRDefault="0065340B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Мероприятия по недопущению подобных случаев.</w:t>
      </w:r>
    </w:p>
    <w:p w:rsidR="00E7627C" w:rsidRPr="00890D55" w:rsidRDefault="00E7627C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5340B" w:rsidRDefault="0096569A" w:rsidP="0065340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69A">
        <w:rPr>
          <w:rFonts w:ascii="Times New Roman" w:hAnsi="Times New Roman"/>
          <w:bCs/>
          <w:sz w:val="24"/>
          <w:szCs w:val="24"/>
        </w:rPr>
        <w:t>Издать приказ по ООО «ЛУКОЙЛ-Коми», определяющий меры по устранению причин и последствий аварии, а также по привлечению к дисциплинарной ответственности ответственных лиц, допустивших нарушения законодательства о градостроительной деятельности при строительстве объекта капитального строительства</w:t>
      </w:r>
      <w:r>
        <w:rPr>
          <w:rFonts w:ascii="Times New Roman" w:hAnsi="Times New Roman"/>
          <w:bCs/>
          <w:sz w:val="24"/>
          <w:szCs w:val="24"/>
        </w:rPr>
        <w:t>, а также допустивших нарушения</w:t>
      </w:r>
      <w:r w:rsidRPr="009656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569A">
        <w:rPr>
          <w:rFonts w:ascii="Times New Roman" w:hAnsi="Times New Roman"/>
          <w:bCs/>
          <w:sz w:val="24"/>
          <w:szCs w:val="24"/>
        </w:rPr>
        <w:t>требований промышленной безопасности</w:t>
      </w:r>
      <w:r w:rsidR="00646656" w:rsidRPr="00890D55">
        <w:rPr>
          <w:rFonts w:ascii="Times New Roman" w:hAnsi="Times New Roman"/>
          <w:sz w:val="24"/>
          <w:szCs w:val="24"/>
        </w:rPr>
        <w:t>.</w:t>
      </w:r>
    </w:p>
    <w:p w:rsidR="0096569A" w:rsidRDefault="0096569A" w:rsidP="0065340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69A">
        <w:rPr>
          <w:rFonts w:ascii="Times New Roman" w:hAnsi="Times New Roman"/>
          <w:sz w:val="24"/>
          <w:szCs w:val="24"/>
        </w:rPr>
        <w:t>Усилить контроль проведения  приемо-сдаточных испытаний нефтепроводов в части строгого соблюдения мер, инструкций по проведению испытаний</w:t>
      </w:r>
      <w:r>
        <w:rPr>
          <w:rFonts w:ascii="Times New Roman" w:hAnsi="Times New Roman"/>
          <w:sz w:val="24"/>
          <w:szCs w:val="24"/>
        </w:rPr>
        <w:t>.</w:t>
      </w:r>
    </w:p>
    <w:p w:rsidR="0096569A" w:rsidRPr="0096569A" w:rsidRDefault="0096569A" w:rsidP="0065340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69A">
        <w:rPr>
          <w:rFonts w:ascii="Times New Roman" w:hAnsi="Times New Roman"/>
          <w:bCs/>
          <w:sz w:val="24"/>
          <w:szCs w:val="24"/>
        </w:rPr>
        <w:t xml:space="preserve">Провести внеочередную аттестацию в области промышленной безопасности в нефтяной и газовой промышленности по области </w:t>
      </w:r>
      <w:r>
        <w:rPr>
          <w:rFonts w:ascii="Times New Roman" w:hAnsi="Times New Roman"/>
          <w:bCs/>
          <w:sz w:val="24"/>
          <w:szCs w:val="24"/>
        </w:rPr>
        <w:t>А</w:t>
      </w:r>
      <w:proofErr w:type="gramStart"/>
      <w:r>
        <w:rPr>
          <w:rFonts w:ascii="Times New Roman" w:hAnsi="Times New Roman"/>
          <w:bCs/>
          <w:sz w:val="24"/>
          <w:szCs w:val="24"/>
        </w:rPr>
        <w:t>1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6569A"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569A">
        <w:rPr>
          <w:rFonts w:ascii="Times New Roman" w:hAnsi="Times New Roman"/>
          <w:bCs/>
          <w:sz w:val="24"/>
          <w:szCs w:val="24"/>
        </w:rPr>
        <w:t>2.1, Б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6569A">
        <w:rPr>
          <w:rFonts w:ascii="Times New Roman" w:hAnsi="Times New Roman"/>
          <w:bCs/>
          <w:sz w:val="24"/>
          <w:szCs w:val="24"/>
        </w:rPr>
        <w:t>2.4 лиц, допустивших нарушения требований промышленной безопасности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569A" w:rsidRPr="00890D55" w:rsidRDefault="0096569A" w:rsidP="0065340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6569A">
        <w:rPr>
          <w:rFonts w:ascii="Times New Roman" w:hAnsi="Times New Roman"/>
          <w:bCs/>
          <w:sz w:val="24"/>
          <w:szCs w:val="24"/>
        </w:rPr>
        <w:t>Провести внеплановые инструктажи по проведению приемо-сдаточных испытаний нефтепроводов лиц, участвующих в приемо-сдаточных испытаниях нефтепроводов</w:t>
      </w:r>
      <w:r>
        <w:rPr>
          <w:rFonts w:ascii="Times New Roman" w:hAnsi="Times New Roman"/>
          <w:bCs/>
          <w:sz w:val="24"/>
          <w:szCs w:val="24"/>
        </w:rPr>
        <w:t>.</w:t>
      </w:r>
    </w:p>
    <w:sectPr w:rsidR="0096569A" w:rsidRPr="00890D55" w:rsidSect="0052764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4B" w:rsidRDefault="0037554B" w:rsidP="0052764D">
      <w:pPr>
        <w:spacing w:after="0" w:line="240" w:lineRule="auto"/>
      </w:pPr>
      <w:r>
        <w:separator/>
      </w:r>
    </w:p>
  </w:endnote>
  <w:endnote w:type="continuationSeparator" w:id="0">
    <w:p w:rsidR="0037554B" w:rsidRDefault="0037554B" w:rsidP="0052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 C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4B" w:rsidRDefault="0037554B" w:rsidP="0052764D">
      <w:pPr>
        <w:spacing w:after="0" w:line="240" w:lineRule="auto"/>
      </w:pPr>
      <w:r>
        <w:separator/>
      </w:r>
    </w:p>
  </w:footnote>
  <w:footnote w:type="continuationSeparator" w:id="0">
    <w:p w:rsidR="0037554B" w:rsidRDefault="0037554B" w:rsidP="0052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389524"/>
      <w:docPartObj>
        <w:docPartGallery w:val="Page Numbers (Top of Page)"/>
        <w:docPartUnique/>
      </w:docPartObj>
    </w:sdtPr>
    <w:sdtEndPr/>
    <w:sdtContent>
      <w:p w:rsidR="0052764D" w:rsidRDefault="0052764D">
        <w:pPr>
          <w:pStyle w:val="aa"/>
          <w:jc w:val="center"/>
        </w:pPr>
        <w:r w:rsidRPr="005276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6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87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764D" w:rsidRDefault="005276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597"/>
    <w:multiLevelType w:val="hybridMultilevel"/>
    <w:tmpl w:val="9BDA92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7C0C21"/>
    <w:multiLevelType w:val="hybridMultilevel"/>
    <w:tmpl w:val="63A8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878E5"/>
    <w:multiLevelType w:val="hybridMultilevel"/>
    <w:tmpl w:val="56CC2498"/>
    <w:lvl w:ilvl="0" w:tplc="3384DE0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7A18FE"/>
    <w:multiLevelType w:val="hybridMultilevel"/>
    <w:tmpl w:val="31E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C4548"/>
    <w:multiLevelType w:val="hybridMultilevel"/>
    <w:tmpl w:val="53A2D2D0"/>
    <w:lvl w:ilvl="0" w:tplc="A8F435B8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0C"/>
    <w:rsid w:val="000E0693"/>
    <w:rsid w:val="00103877"/>
    <w:rsid w:val="00185693"/>
    <w:rsid w:val="00192EF0"/>
    <w:rsid w:val="001E676F"/>
    <w:rsid w:val="0037554B"/>
    <w:rsid w:val="004B2FF5"/>
    <w:rsid w:val="0052764D"/>
    <w:rsid w:val="00596817"/>
    <w:rsid w:val="00646656"/>
    <w:rsid w:val="0065340B"/>
    <w:rsid w:val="00890D55"/>
    <w:rsid w:val="00957DBD"/>
    <w:rsid w:val="0096569A"/>
    <w:rsid w:val="00A82264"/>
    <w:rsid w:val="00B40E25"/>
    <w:rsid w:val="00BA05F6"/>
    <w:rsid w:val="00BD0150"/>
    <w:rsid w:val="00C13C29"/>
    <w:rsid w:val="00C233EC"/>
    <w:rsid w:val="00C60307"/>
    <w:rsid w:val="00C7480C"/>
    <w:rsid w:val="00D52019"/>
    <w:rsid w:val="00E03180"/>
    <w:rsid w:val="00E25DF7"/>
    <w:rsid w:val="00E7627C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64D"/>
  </w:style>
  <w:style w:type="paragraph" w:styleId="ac">
    <w:name w:val="footer"/>
    <w:basedOn w:val="a"/>
    <w:link w:val="ad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64D"/>
  </w:style>
  <w:style w:type="paragraph" w:styleId="ae">
    <w:name w:val="Plain Text"/>
    <w:basedOn w:val="a"/>
    <w:link w:val="af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64D"/>
  </w:style>
  <w:style w:type="paragraph" w:styleId="ac">
    <w:name w:val="footer"/>
    <w:basedOn w:val="a"/>
    <w:link w:val="ad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64D"/>
  </w:style>
  <w:style w:type="paragraph" w:styleId="ae">
    <w:name w:val="Plain Text"/>
    <w:basedOn w:val="a"/>
    <w:link w:val="af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D6CB-EE2E-47FA-A972-593EEAA9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U074</cp:lastModifiedBy>
  <cp:revision>2</cp:revision>
  <dcterms:created xsi:type="dcterms:W3CDTF">2021-10-05T13:32:00Z</dcterms:created>
  <dcterms:modified xsi:type="dcterms:W3CDTF">2021-10-05T13:32:00Z</dcterms:modified>
</cp:coreProperties>
</file>